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8C07AA" w:rsidRDefault="003D6A38" w:rsidP="004F02A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sz w:val="16"/>
          <w:szCs w:val="16"/>
          <w:lang w:eastAsia="ru-RU"/>
        </w:rPr>
        <w:t>к порядку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по осуществлению контроля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за исполнением муниципальных</w:t>
      </w:r>
      <w:r w:rsidRPr="008C07A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заданий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на оказание муниципальных услуг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(выполнение работ)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муниципальными  учреждениями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Пировского района</w:t>
      </w:r>
    </w:p>
    <w:p w:rsidR="003D6A38" w:rsidRPr="004D5F1E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</w:t>
      </w: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результатам контроля выполнения муниципального задания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7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60531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муниципальным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бюджетным </w:t>
      </w:r>
      <w:r w:rsidRPr="008C07AA">
        <w:rPr>
          <w:rFonts w:ascii="Times New Roman" w:eastAsia="Times New Roman" w:hAnsi="Times New Roman" w:cs="Times New Roman"/>
          <w:lang w:eastAsia="ru-RU"/>
        </w:rPr>
        <w:t>учреждением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культуры </w:t>
      </w:r>
    </w:p>
    <w:p w:rsidR="003D6A38" w:rsidRPr="008C07AA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E4708E">
        <w:rPr>
          <w:rFonts w:ascii="Times New Roman" w:eastAsia="Times New Roman" w:hAnsi="Times New Roman" w:cs="Times New Roman"/>
          <w:u w:val="single"/>
          <w:lang w:eastAsia="ru-RU"/>
        </w:rPr>
        <w:t>Централизовнная клубная система с.</w:t>
      </w:r>
      <w:r w:rsidR="0058535C">
        <w:rPr>
          <w:rFonts w:ascii="Times New Roman" w:eastAsia="Times New Roman" w:hAnsi="Times New Roman" w:cs="Times New Roman"/>
          <w:u w:val="single"/>
          <w:lang w:eastAsia="ru-RU"/>
        </w:rPr>
        <w:t>Троица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3D6A38" w:rsidRPr="008C07AA" w:rsidRDefault="006475C9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3D6A38" w:rsidRPr="008C07AA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с. Пировское                                                                   </w:t>
      </w:r>
      <w:r w:rsidR="00CA3A98" w:rsidRPr="008C07A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  <w:r w:rsidR="00411205" w:rsidRPr="008C07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"</w:t>
      </w:r>
      <w:r w:rsidR="001A0ECF">
        <w:rPr>
          <w:rFonts w:ascii="Times New Roman" w:eastAsia="Times New Roman" w:hAnsi="Times New Roman" w:cs="Times New Roman"/>
          <w:lang w:eastAsia="ru-RU"/>
        </w:rPr>
        <w:t>14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" февраля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17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1205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Специалистами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Технологический центр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культуры» Пировского района</w:t>
      </w:r>
      <w:r w:rsidR="0015577E"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1.Селенгин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Ж.С.- главный специалист по культуре ОКСТ и МП;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Голдман С.И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экономист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 xml:space="preserve"> МКУ «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Техноцентр учреждений культуры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»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3D6A38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3.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Гиниатуллина Ю.Р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юрисконсульт ОКСТ и МП;</w:t>
      </w:r>
    </w:p>
    <w:p w:rsidR="00760531" w:rsidRPr="008C07AA" w:rsidRDefault="0076053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31" w:rsidRPr="008C07AA" w:rsidRDefault="0065006C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соответствии с планом контрольных мероприятий на 20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8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го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д, утвержденным приказом </w:t>
      </w:r>
      <w:r w:rsidR="006475C9" w:rsidRPr="008C07AA">
        <w:rPr>
          <w:rFonts w:ascii="Times New Roman" w:eastAsia="Times New Roman" w:hAnsi="Times New Roman" w:cs="Times New Roman"/>
          <w:lang w:eastAsia="ru-RU"/>
        </w:rPr>
        <w:t xml:space="preserve">заместителя главы района -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начальник</w:t>
      </w:r>
      <w:r w:rsidR="00CA066E" w:rsidRPr="008C07AA">
        <w:rPr>
          <w:rFonts w:ascii="Times New Roman" w:eastAsia="Times New Roman" w:hAnsi="Times New Roman" w:cs="Times New Roman"/>
          <w:lang w:eastAsia="ru-RU"/>
        </w:rPr>
        <w:t>ом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отдела культуры, спорта, туризма и молодежной политики администрации Пировского района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от 01.02.2018г. № 06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проведена проверка в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Муниципальном бюджет</w:t>
      </w:r>
      <w:r w:rsidR="00E111B5" w:rsidRPr="008C07AA">
        <w:rPr>
          <w:rFonts w:ascii="Times New Roman" w:eastAsia="Times New Roman" w:hAnsi="Times New Roman" w:cs="Times New Roman"/>
          <w:u w:val="single"/>
          <w:lang w:eastAsia="ru-RU"/>
        </w:rPr>
        <w:t>ном учреждении культуры «</w:t>
      </w:r>
      <w:r w:rsidR="00E4708E">
        <w:rPr>
          <w:rFonts w:ascii="Times New Roman" w:eastAsia="Times New Roman" w:hAnsi="Times New Roman" w:cs="Times New Roman"/>
          <w:u w:val="single"/>
          <w:lang w:eastAsia="ru-RU"/>
        </w:rPr>
        <w:t>Централизованная клубная система с.</w:t>
      </w:r>
      <w:r w:rsidR="0058535C">
        <w:rPr>
          <w:rFonts w:ascii="Times New Roman" w:eastAsia="Times New Roman" w:hAnsi="Times New Roman" w:cs="Times New Roman"/>
          <w:u w:val="single"/>
          <w:lang w:eastAsia="ru-RU"/>
        </w:rPr>
        <w:t>Троица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(далее - учреждение) </w:t>
      </w:r>
    </w:p>
    <w:p w:rsidR="003D6A38" w:rsidRPr="008C07AA" w:rsidRDefault="003D6A38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 теме: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2017 год.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B60972" w:rsidP="00B6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Методы: сравнительный анализ </w:t>
      </w:r>
      <w:r w:rsidRPr="008C07AA">
        <w:rPr>
          <w:rFonts w:ascii="Times New Roman" w:eastAsia="Times New Roman" w:hAnsi="Times New Roman" w:cs="Times New Roman"/>
          <w:lang w:eastAsia="ru-RU"/>
        </w:rPr>
        <w:t>ф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>актических и плановых значений объемных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задании.</w:t>
      </w:r>
    </w:p>
    <w:p w:rsidR="003D6A38" w:rsidRPr="008C07AA" w:rsidRDefault="003D6A38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Сроки проведения контрольных меропр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иятий: с </w:t>
      </w:r>
      <w:r w:rsidR="00FC0EF1">
        <w:rPr>
          <w:rFonts w:ascii="Times New Roman" w:eastAsia="Times New Roman" w:hAnsi="Times New Roman" w:cs="Times New Roman"/>
          <w:lang w:eastAsia="ru-RU"/>
        </w:rPr>
        <w:t>13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E4708E">
        <w:rPr>
          <w:rFonts w:ascii="Times New Roman" w:eastAsia="Times New Roman" w:hAnsi="Times New Roman" w:cs="Times New Roman"/>
          <w:lang w:eastAsia="ru-RU"/>
        </w:rPr>
        <w:t>1</w:t>
      </w:r>
      <w:r w:rsidR="00FC0EF1">
        <w:rPr>
          <w:rFonts w:ascii="Times New Roman" w:eastAsia="Times New Roman" w:hAnsi="Times New Roman" w:cs="Times New Roman"/>
          <w:lang w:eastAsia="ru-RU"/>
        </w:rPr>
        <w:t>4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г.</w:t>
      </w:r>
    </w:p>
    <w:p w:rsidR="006747F0" w:rsidRPr="008C07AA" w:rsidRDefault="006747F0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Плановый контроль за выполнением учреждением муниципального задания проводится </w:t>
      </w:r>
      <w:r w:rsidR="00A87455" w:rsidRPr="008C07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7455" w:rsidRPr="008C07AA">
        <w:rPr>
          <w:rFonts w:ascii="Times New Roman" w:eastAsia="Times New Roman" w:hAnsi="Times New Roman" w:cs="Times New Roman"/>
          <w:lang w:eastAsia="ru-RU"/>
        </w:rPr>
        <w:t>не реже 1 раза в год.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Муниципальное  задание учреждения на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 и плановый период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8-2019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годов содержит показатели, характеризующие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качество и </w:t>
      </w:r>
      <w:r w:rsidRPr="008C07AA">
        <w:rPr>
          <w:rFonts w:ascii="Times New Roman" w:eastAsia="Times New Roman" w:hAnsi="Times New Roman" w:cs="Times New Roman"/>
          <w:lang w:eastAsia="ru-RU"/>
        </w:rPr>
        <w:t>объем муниципальных услуг, порядок контроля над исполнением муниципального задания, в том числе условия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и порядок его досрочного расторжения, требования к отчетности об исполнении муниципального задания, что соответствует требованиям ст. 69.2 БК РФ.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Предоставляемая учреждением, согласно муниципальном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у заданию, муниципальная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соответствует приказу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От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дела культуры, спорта, туризма и молодежной политики администрации Пировского района от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29.12.2015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г.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№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136 «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культуры Пировского района в качестве основных видов деятельности» (с учетом изменений), а также целям создания и основной деятельности Учреждения.</w:t>
      </w:r>
    </w:p>
    <w:p w:rsidR="00D07430" w:rsidRPr="008C07AA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>влен отчет об исполнении муниципального  задания за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2017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году объем средств на выполнение муниципального задания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работе: «Организация и проведение культурно-массовых мероприятий»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был доведен в объеме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58535C">
        <w:rPr>
          <w:rFonts w:ascii="Times New Roman" w:eastAsia="Times New Roman" w:hAnsi="Times New Roman" w:cs="Times New Roman"/>
          <w:u w:val="single"/>
          <w:lang w:eastAsia="ru-RU"/>
        </w:rPr>
        <w:t>727207,50</w:t>
      </w:r>
      <w:r w:rsidR="004531AF"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ассовое исполнение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35C">
        <w:rPr>
          <w:rFonts w:ascii="Times New Roman" w:eastAsia="Times New Roman" w:hAnsi="Times New Roman" w:cs="Times New Roman"/>
          <w:lang w:eastAsia="ru-RU"/>
        </w:rPr>
        <w:t>727207,50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что составляет </w:t>
      </w:r>
      <w:r w:rsidRPr="008C07AA">
        <w:rPr>
          <w:rFonts w:ascii="Times New Roman" w:eastAsia="Times New Roman" w:hAnsi="Times New Roman" w:cs="Times New Roman"/>
          <w:lang w:eastAsia="ru-RU"/>
        </w:rPr>
        <w:t>100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% утвержденных бюджетных асс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иг</w:t>
      </w:r>
      <w:r w:rsidR="00D61A07" w:rsidRPr="008C07AA">
        <w:rPr>
          <w:rFonts w:ascii="Times New Roman" w:eastAsia="Times New Roman" w:hAnsi="Times New Roman" w:cs="Times New Roman"/>
          <w:lang w:eastAsia="ru-RU"/>
        </w:rPr>
        <w:t>нований</w:t>
      </w:r>
      <w:r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по работе: «Организация деятельности клубных формирований и формирований самодеятельного народного творчества» был доведен в объеме </w:t>
      </w:r>
      <w:r w:rsidR="0058535C">
        <w:rPr>
          <w:rFonts w:ascii="Times New Roman" w:eastAsia="Times New Roman" w:hAnsi="Times New Roman" w:cs="Times New Roman"/>
          <w:u w:val="single"/>
          <w:lang w:eastAsia="ru-RU"/>
        </w:rPr>
        <w:t>1696817,50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кассовое исполнение – </w:t>
      </w:r>
      <w:r w:rsidR="0058535C">
        <w:rPr>
          <w:rFonts w:ascii="Times New Roman" w:eastAsia="Times New Roman" w:hAnsi="Times New Roman" w:cs="Times New Roman"/>
          <w:lang w:eastAsia="ru-RU"/>
        </w:rPr>
        <w:t>1696817,50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что составляет 100% утвержденных бюджетных ассигнований.</w:t>
      </w:r>
    </w:p>
    <w:p w:rsidR="00FC4546" w:rsidRPr="008C07AA" w:rsidRDefault="00FC454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 муниципальным заданием в 201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У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чреждение оказывало следующие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работы</w:t>
      </w:r>
      <w:r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FC4546" w:rsidRPr="008C07AA" w:rsidRDefault="00FC4546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1.Организация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мероприятий.</w:t>
      </w:r>
    </w:p>
    <w:p w:rsidR="00FC4546" w:rsidRPr="008C07AA" w:rsidRDefault="00695ADD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2.О</w:t>
      </w:r>
      <w:r w:rsidR="00873E8D">
        <w:rPr>
          <w:rFonts w:ascii="Times New Roman" w:eastAsia="Times New Roman" w:hAnsi="Times New Roman" w:cs="Times New Roman"/>
          <w:lang w:eastAsia="ru-RU"/>
        </w:rPr>
        <w:t>р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ганизация де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услуг    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31AF" w:rsidRPr="008C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год     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оценки    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Default="00B67ED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77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проведение культурно-массовых мероприятий</w:t>
            </w:r>
          </w:p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3D6A38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(кол-во мероприятий,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FC0EF1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FC0EF1" w:rsidP="00E2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5816"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FC0EF1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25A5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FC0EF1" w:rsidP="00E4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25A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C07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E7A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Показатель качества </w:t>
            </w:r>
          </w:p>
          <w:p w:rsidR="00E24076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Доля участников клуб.формирований,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B67ED9" w:rsidRPr="00F4177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B67ED9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6A38" w:rsidRPr="008C07AA" w:rsidRDefault="00172071" w:rsidP="00B6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(кол-во </w:t>
            </w:r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клуб.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формир</w:t>
            </w:r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ований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767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53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5767C2" w:rsidP="0058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53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B8581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участников клуб.формирований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5767C2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853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5767C2" w:rsidP="0058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853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8C07AA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  <w:r w:rsidR="00172071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24076" w:rsidRPr="008C07AA" w:rsidRDefault="00E24076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Доля участников клуб.формирований,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58535C" w:rsidP="00E2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58535C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727,21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58535C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58535C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1696,82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</w:tbl>
    <w:p w:rsidR="00BF430E" w:rsidRPr="008C07AA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и проведение культурно-массовых </w:t>
            </w: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мероприятий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клуб.формирований,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Выявленные  в ходе контрольных мероприятий единичные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нарушения требований стандартов качества/Отсутствие выявленных  в ходе контрольных мероприятий нарушения требований стандартов качества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клуб.формирований,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7C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  в ходе контрольных мероприятий нарушения требований стандартов качества</w:t>
            </w:r>
          </w:p>
        </w:tc>
        <w:tc>
          <w:tcPr>
            <w:tcW w:w="2252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11B5" w:rsidRPr="008C07AA" w:rsidRDefault="00A02FE1" w:rsidP="00BF4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</w:t>
      </w:r>
      <w:r w:rsidRPr="008C07AA">
        <w:rPr>
          <w:rFonts w:ascii="Times New Roman" w:eastAsia="Times New Roman" w:hAnsi="Times New Roman" w:cs="Times New Roman"/>
          <w:lang w:eastAsia="ru-RU"/>
        </w:rPr>
        <w:t>» выполнена на 100 %, так как количество мероприятий (</w:t>
      </w:r>
      <w:r w:rsidR="005767C2" w:rsidRPr="005767C2">
        <w:rPr>
          <w:rFonts w:ascii="Times New Roman" w:eastAsia="Times New Roman" w:hAnsi="Times New Roman" w:cs="Times New Roman"/>
          <w:b/>
          <w:lang w:eastAsia="ru-RU"/>
        </w:rPr>
        <w:t>50</w:t>
      </w:r>
      <w:r w:rsidR="002D6827" w:rsidRPr="00AF756A">
        <w:rPr>
          <w:rFonts w:ascii="Times New Roman" w:eastAsia="Times New Roman" w:hAnsi="Times New Roman" w:cs="Times New Roman"/>
          <w:b/>
          <w:lang w:eastAsia="ru-RU"/>
        </w:rPr>
        <w:t>)</w:t>
      </w:r>
      <w:r w:rsidR="002D6827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соответствует данным отчета учреждения.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8C07AA">
        <w:rPr>
          <w:rFonts w:ascii="Times New Roman" w:eastAsia="Times New Roman" w:hAnsi="Times New Roman" w:cs="Times New Roman"/>
          <w:lang w:eastAsia="ru-RU"/>
        </w:rPr>
        <w:t>,</w:t>
      </w:r>
      <w:bookmarkStart w:id="0" w:name="_GoBack"/>
      <w:bookmarkEnd w:id="0"/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количество клубных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формирований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 составляет (</w:t>
      </w:r>
      <w:r w:rsidR="005767C2" w:rsidRPr="005767C2">
        <w:rPr>
          <w:rFonts w:ascii="Times New Roman" w:eastAsia="Times New Roman" w:hAnsi="Times New Roman" w:cs="Times New Roman"/>
          <w:b/>
          <w:lang w:eastAsia="ru-RU"/>
        </w:rPr>
        <w:t>2</w:t>
      </w:r>
      <w:r w:rsidR="0058535C">
        <w:rPr>
          <w:rFonts w:ascii="Times New Roman" w:eastAsia="Times New Roman" w:hAnsi="Times New Roman" w:cs="Times New Roman"/>
          <w:b/>
          <w:lang w:eastAsia="ru-RU"/>
        </w:rPr>
        <w:t>0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>)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, что составляет выполнени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е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муниципального задания на 100 %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работе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 деятельности клубных формирований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 xml:space="preserve"> и формирований самодеятельного народного творчества</w:t>
      </w:r>
      <w:r w:rsidRPr="008C07AA">
        <w:rPr>
          <w:rFonts w:ascii="Times New Roman" w:eastAsia="Times New Roman" w:hAnsi="Times New Roman" w:cs="Times New Roman"/>
          <w:lang w:eastAsia="ru-RU"/>
        </w:rPr>
        <w:t>»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Вывод:</w:t>
      </w:r>
      <w:r w:rsidR="00B01C91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Муниципальное задание выполнено в полном объеме.</w:t>
      </w:r>
    </w:p>
    <w:p w:rsidR="00BB565F" w:rsidRPr="008C07AA" w:rsidRDefault="00B01C91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Рекомендации: 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</w:t>
      </w:r>
    </w:p>
    <w:p w:rsidR="00172071" w:rsidRPr="008C07AA" w:rsidRDefault="00BB565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Руководитель проверки                               Руководитель муниципального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учреждения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______________________________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(подпись, Ф.И.О)                                                                                         (подпись, Ф.И.О.)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Отдел культуры, спорта, туризма и молодежной политики администрации Пировского района;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="00FD764C">
        <w:rPr>
          <w:rFonts w:ascii="Times New Roman" w:eastAsia="Times New Roman" w:hAnsi="Times New Roman" w:cs="Times New Roman"/>
          <w:u w:val="single"/>
          <w:lang w:eastAsia="ru-RU"/>
        </w:rPr>
        <w:t>МБУК «</w:t>
      </w:r>
      <w:r w:rsidR="00AF756A">
        <w:rPr>
          <w:rFonts w:ascii="Times New Roman" w:eastAsia="Times New Roman" w:hAnsi="Times New Roman" w:cs="Times New Roman"/>
          <w:u w:val="single"/>
          <w:lang w:eastAsia="ru-RU"/>
        </w:rPr>
        <w:t>Централизованная клубная система с.</w:t>
      </w:r>
      <w:r w:rsidR="0058535C">
        <w:rPr>
          <w:rFonts w:ascii="Times New Roman" w:eastAsia="Times New Roman" w:hAnsi="Times New Roman" w:cs="Times New Roman"/>
          <w:u w:val="single"/>
          <w:lang w:eastAsia="ru-RU"/>
        </w:rPr>
        <w:t>Троица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78274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35C">
        <w:rPr>
          <w:rFonts w:ascii="Times New Roman" w:eastAsia="Times New Roman" w:hAnsi="Times New Roman" w:cs="Times New Roman"/>
          <w:lang w:eastAsia="ru-RU"/>
        </w:rPr>
        <w:t>Д</w:t>
      </w:r>
      <w:r w:rsidR="005767C2">
        <w:rPr>
          <w:rFonts w:ascii="Times New Roman" w:eastAsia="Times New Roman" w:hAnsi="Times New Roman" w:cs="Times New Roman"/>
          <w:lang w:eastAsia="ru-RU"/>
        </w:rPr>
        <w:t>и</w:t>
      </w:r>
      <w:r w:rsidR="00782743">
        <w:rPr>
          <w:rFonts w:ascii="Times New Roman" w:eastAsia="Times New Roman" w:hAnsi="Times New Roman" w:cs="Times New Roman"/>
          <w:lang w:eastAsia="ru-RU"/>
        </w:rPr>
        <w:t xml:space="preserve">ректор    </w:t>
      </w:r>
      <w:r w:rsidR="0058535C">
        <w:rPr>
          <w:rFonts w:ascii="Times New Roman" w:eastAsia="Times New Roman" w:hAnsi="Times New Roman" w:cs="Times New Roman"/>
          <w:lang w:eastAsia="ru-RU"/>
        </w:rPr>
        <w:t>Н.Г.Почекутова</w:t>
      </w:r>
      <w:r w:rsidR="00BE3A5A" w:rsidRPr="008C07AA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D6A38"/>
    <w:rsid w:val="0002113D"/>
    <w:rsid w:val="0002634C"/>
    <w:rsid w:val="000459A3"/>
    <w:rsid w:val="00075459"/>
    <w:rsid w:val="00076FC6"/>
    <w:rsid w:val="00092A28"/>
    <w:rsid w:val="0015577E"/>
    <w:rsid w:val="00172071"/>
    <w:rsid w:val="001A0ECF"/>
    <w:rsid w:val="002335C2"/>
    <w:rsid w:val="00296F47"/>
    <w:rsid w:val="002D6827"/>
    <w:rsid w:val="00384D02"/>
    <w:rsid w:val="003D6A38"/>
    <w:rsid w:val="00400D74"/>
    <w:rsid w:val="00411205"/>
    <w:rsid w:val="004531AF"/>
    <w:rsid w:val="00454BFC"/>
    <w:rsid w:val="004551B4"/>
    <w:rsid w:val="004E43D7"/>
    <w:rsid w:val="004F02A9"/>
    <w:rsid w:val="00526F45"/>
    <w:rsid w:val="00563051"/>
    <w:rsid w:val="005767C2"/>
    <w:rsid w:val="0058255C"/>
    <w:rsid w:val="00584327"/>
    <w:rsid w:val="0058535C"/>
    <w:rsid w:val="005D687C"/>
    <w:rsid w:val="006475C9"/>
    <w:rsid w:val="0065006C"/>
    <w:rsid w:val="006747F0"/>
    <w:rsid w:val="0069378A"/>
    <w:rsid w:val="00695ADD"/>
    <w:rsid w:val="006C0070"/>
    <w:rsid w:val="006E184D"/>
    <w:rsid w:val="006F2740"/>
    <w:rsid w:val="00760531"/>
    <w:rsid w:val="00782743"/>
    <w:rsid w:val="00796934"/>
    <w:rsid w:val="007A5A75"/>
    <w:rsid w:val="007C1BB3"/>
    <w:rsid w:val="0085796B"/>
    <w:rsid w:val="00873E8D"/>
    <w:rsid w:val="008A6111"/>
    <w:rsid w:val="008C07AA"/>
    <w:rsid w:val="00941229"/>
    <w:rsid w:val="0095503D"/>
    <w:rsid w:val="00983DAC"/>
    <w:rsid w:val="009A3E45"/>
    <w:rsid w:val="009A5347"/>
    <w:rsid w:val="009C0160"/>
    <w:rsid w:val="00A02FE1"/>
    <w:rsid w:val="00A1411D"/>
    <w:rsid w:val="00A43054"/>
    <w:rsid w:val="00A51752"/>
    <w:rsid w:val="00A564FD"/>
    <w:rsid w:val="00A86888"/>
    <w:rsid w:val="00A87455"/>
    <w:rsid w:val="00AE7083"/>
    <w:rsid w:val="00AF71C1"/>
    <w:rsid w:val="00AF756A"/>
    <w:rsid w:val="00B01C91"/>
    <w:rsid w:val="00B40C3B"/>
    <w:rsid w:val="00B5685F"/>
    <w:rsid w:val="00B60972"/>
    <w:rsid w:val="00B67ED9"/>
    <w:rsid w:val="00B83486"/>
    <w:rsid w:val="00B85816"/>
    <w:rsid w:val="00BB565F"/>
    <w:rsid w:val="00BE3A5A"/>
    <w:rsid w:val="00BF430E"/>
    <w:rsid w:val="00C34C61"/>
    <w:rsid w:val="00C629A8"/>
    <w:rsid w:val="00CA066E"/>
    <w:rsid w:val="00CA3A98"/>
    <w:rsid w:val="00CD2AEC"/>
    <w:rsid w:val="00D07430"/>
    <w:rsid w:val="00D61A07"/>
    <w:rsid w:val="00D73620"/>
    <w:rsid w:val="00DB4BE7"/>
    <w:rsid w:val="00DD5D8B"/>
    <w:rsid w:val="00DE7A57"/>
    <w:rsid w:val="00DF7503"/>
    <w:rsid w:val="00E111B5"/>
    <w:rsid w:val="00E21013"/>
    <w:rsid w:val="00E24076"/>
    <w:rsid w:val="00E25A5D"/>
    <w:rsid w:val="00E4708E"/>
    <w:rsid w:val="00E7333B"/>
    <w:rsid w:val="00F156B1"/>
    <w:rsid w:val="00F167A0"/>
    <w:rsid w:val="00F173CC"/>
    <w:rsid w:val="00F41778"/>
    <w:rsid w:val="00FC0EF1"/>
    <w:rsid w:val="00FC4546"/>
    <w:rsid w:val="00FD3CDF"/>
    <w:rsid w:val="00FD764C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66</cp:revision>
  <cp:lastPrinted>2017-03-31T02:20:00Z</cp:lastPrinted>
  <dcterms:created xsi:type="dcterms:W3CDTF">2017-03-31T02:20:00Z</dcterms:created>
  <dcterms:modified xsi:type="dcterms:W3CDTF">2018-02-14T03:44:00Z</dcterms:modified>
</cp:coreProperties>
</file>